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"/>
        <w:ind w:left="142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6032274</wp:posOffset>
            </wp:positionH>
            <wp:positionV relativeFrom="page">
              <wp:posOffset>9016511</wp:posOffset>
            </wp:positionV>
            <wp:extent cx="508373" cy="23548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73" cy="23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6"/>
        </w:rPr>
        <w:t>소아응급의학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세부전문의</w:t>
      </w:r>
      <w:r>
        <w:rPr>
          <w:color w:val="231F20"/>
          <w:spacing w:val="-6"/>
          <w:w w:val="90"/>
          <w:sz w:val="16"/>
        </w:rPr>
        <w:t> </w:t>
      </w:r>
      <w:r>
        <w:rPr>
          <w:color w:val="231F20"/>
          <w:w w:val="90"/>
          <w:sz w:val="16"/>
        </w:rPr>
        <w:t>규정집</w:t>
      </w:r>
    </w:p>
    <w:p>
      <w:pPr>
        <w:pStyle w:val="Heading1"/>
        <w:spacing w:before="99"/>
        <w:ind w:left="113" w:firstLine="0"/>
      </w:pPr>
      <w:r>
        <w:rPr>
          <w:color w:val="231F20"/>
          <w:w w:val="90"/>
        </w:rPr>
        <w:t>별지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제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15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호</w:t>
      </w:r>
    </w:p>
    <w:p>
      <w:pPr>
        <w:pStyle w:val="Title"/>
      </w:pPr>
      <w:r>
        <w:rPr>
          <w:color w:val="231F20"/>
          <w:w w:val="90"/>
        </w:rPr>
        <w:t>연수평점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기록지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Heading1"/>
        <w:tabs>
          <w:tab w:pos="1779" w:val="left" w:leader="none"/>
          <w:tab w:pos="2928" w:val="left" w:leader="none"/>
          <w:tab w:pos="5260" w:val="left" w:leader="none"/>
        </w:tabs>
        <w:spacing w:line="340" w:lineRule="auto" w:before="6"/>
        <w:ind w:left="113" w:right="2155" w:firstLine="0"/>
      </w:pPr>
      <w:r>
        <w:rPr>
          <w:color w:val="231F20"/>
          <w:w w:val="110"/>
        </w:rPr>
        <w:t>성명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25"/>
        </w:rPr>
        <w:t>:</w:t>
        <w:tab/>
      </w:r>
      <w:r>
        <w:rPr>
          <w:color w:val="231F20"/>
          <w:w w:val="110"/>
        </w:rPr>
        <w:t>(인)</w:t>
        <w:tab/>
      </w:r>
      <w:r>
        <w:rPr>
          <w:color w:val="231F20"/>
          <w:w w:val="105"/>
        </w:rPr>
        <w:t>전문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과목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:</w:t>
        <w:tab/>
      </w:r>
      <w:r>
        <w:rPr>
          <w:color w:val="231F20"/>
        </w:rPr>
        <w:t>전문의 번호 :</w:t>
      </w:r>
      <w:r>
        <w:rPr>
          <w:color w:val="231F20"/>
          <w:spacing w:val="-67"/>
        </w:rPr>
        <w:t> </w:t>
      </w:r>
      <w:r>
        <w:rPr>
          <w:color w:val="231F20"/>
          <w:w w:val="110"/>
        </w:rPr>
        <w:t>소아응급의학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세부전문의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번호(갱신시)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25"/>
        </w:rPr>
        <w:t>: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48" w:lineRule="exact" w:before="0" w:after="49"/>
        <w:ind w:left="402" w:right="0" w:hanging="232"/>
        <w:jc w:val="left"/>
        <w:rPr>
          <w:sz w:val="20"/>
        </w:rPr>
      </w:pPr>
      <w:r>
        <w:rPr>
          <w:color w:val="231F20"/>
          <w:w w:val="95"/>
          <w:sz w:val="20"/>
        </w:rPr>
        <w:t>연수강좌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15"/>
        <w:gridCol w:w="1246"/>
        <w:gridCol w:w="1246"/>
        <w:gridCol w:w="1246"/>
      </w:tblGrid>
      <w:tr>
        <w:trPr>
          <w:trHeight w:val="389" w:hRule="atLeast"/>
        </w:trPr>
        <w:tc>
          <w:tcPr>
            <w:tcW w:w="1134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66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35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993"/>
              <w:rPr>
                <w:sz w:val="20"/>
              </w:rPr>
            </w:pPr>
            <w:r>
              <w:rPr>
                <w:color w:val="231F20"/>
                <w:sz w:val="20"/>
              </w:rPr>
              <w:t>연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수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교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육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목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장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소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주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최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90"/>
              <w:rPr>
                <w:sz w:val="20"/>
              </w:rPr>
            </w:pPr>
            <w:r>
              <w:rPr>
                <w:color w:val="231F20"/>
                <w:sz w:val="20"/>
              </w:rPr>
              <w:t>평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점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134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40" w:lineRule="auto" w:before="0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증빙서류로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연수교육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이수내역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확인서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사본을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제출하여야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한다.</w:t>
      </w: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88" w:after="49"/>
        <w:ind w:left="402" w:right="0" w:hanging="232"/>
        <w:jc w:val="left"/>
      </w:pPr>
      <w:r>
        <w:rPr>
          <w:color w:val="231F20"/>
          <w:w w:val="85"/>
        </w:rPr>
        <w:t>교육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워크숍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15"/>
        <w:gridCol w:w="1246"/>
        <w:gridCol w:w="1246"/>
        <w:gridCol w:w="1246"/>
      </w:tblGrid>
      <w:tr>
        <w:trPr>
          <w:trHeight w:val="389" w:hRule="atLeast"/>
        </w:trPr>
        <w:tc>
          <w:tcPr>
            <w:tcW w:w="1134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66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35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1060"/>
              <w:rPr>
                <w:sz w:val="20"/>
              </w:rPr>
            </w:pPr>
            <w:r>
              <w:rPr>
                <w:color w:val="231F20"/>
                <w:sz w:val="20"/>
              </w:rPr>
              <w:t>워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크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숍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목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장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소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주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최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362" w:lineRule="exact" w:before="7"/>
              <w:ind w:left="390"/>
              <w:rPr>
                <w:sz w:val="20"/>
              </w:rPr>
            </w:pPr>
            <w:r>
              <w:rPr>
                <w:color w:val="231F20"/>
                <w:sz w:val="20"/>
              </w:rPr>
              <w:t>평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점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134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40" w:lineRule="auto" w:before="0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증빙서류로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교육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워크숍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이수내역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확인서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사본을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제출하여야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한다.</w:t>
      </w: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88" w:after="57"/>
        <w:ind w:left="402" w:right="0" w:hanging="232"/>
        <w:jc w:val="left"/>
      </w:pPr>
      <w:r>
        <w:rPr>
          <w:color w:val="231F20"/>
          <w:w w:val="85"/>
        </w:rPr>
        <w:t>정기</w:t>
      </w:r>
      <w:r>
        <w:rPr>
          <w:color w:val="231F20"/>
          <w:spacing w:val="7"/>
          <w:w w:val="85"/>
        </w:rPr>
        <w:t> </w:t>
      </w:r>
      <w:r>
        <w:rPr>
          <w:color w:val="231F20"/>
          <w:w w:val="85"/>
        </w:rPr>
        <w:t>집담회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15"/>
        <w:gridCol w:w="1241"/>
        <w:gridCol w:w="1241"/>
        <w:gridCol w:w="1241"/>
      </w:tblGrid>
      <w:tr>
        <w:trPr>
          <w:trHeight w:val="389" w:hRule="atLeast"/>
        </w:trPr>
        <w:tc>
          <w:tcPr>
            <w:tcW w:w="1134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/>
              <w:ind w:left="366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35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/>
              <w:ind w:left="1060"/>
              <w:rPr>
                <w:sz w:val="20"/>
              </w:rPr>
            </w:pPr>
            <w:r>
              <w:rPr>
                <w:color w:val="231F20"/>
                <w:sz w:val="20"/>
              </w:rPr>
              <w:t>집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담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회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목</w:t>
            </w:r>
          </w:p>
        </w:tc>
        <w:tc>
          <w:tcPr>
            <w:tcW w:w="124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/>
              <w:ind w:left="389"/>
              <w:rPr>
                <w:sz w:val="20"/>
              </w:rPr>
            </w:pPr>
            <w:r>
              <w:rPr>
                <w:color w:val="231F20"/>
                <w:sz w:val="20"/>
              </w:rPr>
              <w:t>장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소</w:t>
            </w:r>
          </w:p>
        </w:tc>
        <w:tc>
          <w:tcPr>
            <w:tcW w:w="124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362" w:lineRule="exact"/>
              <w:ind w:left="389"/>
              <w:rPr>
                <w:sz w:val="20"/>
              </w:rPr>
            </w:pPr>
            <w:r>
              <w:rPr>
                <w:color w:val="231F20"/>
                <w:sz w:val="20"/>
              </w:rPr>
              <w:t>주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최</w:t>
            </w:r>
          </w:p>
        </w:tc>
        <w:tc>
          <w:tcPr>
            <w:tcW w:w="1241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362" w:lineRule="exact"/>
              <w:ind w:left="389"/>
              <w:rPr>
                <w:sz w:val="20"/>
              </w:rPr>
            </w:pPr>
            <w:r>
              <w:rPr>
                <w:color w:val="231F20"/>
                <w:sz w:val="20"/>
              </w:rPr>
              <w:t>평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점</w:t>
            </w: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134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40" w:lineRule="auto" w:before="28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증빙서류로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정기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집담회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이수내역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확인서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사본을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제출하여야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한다.</w:t>
      </w:r>
    </w:p>
    <w:p>
      <w:pPr>
        <w:pStyle w:val="BodyText"/>
        <w:spacing w:before="2"/>
        <w:rPr>
          <w:sz w:val="13"/>
        </w:rPr>
      </w:pPr>
    </w:p>
    <w:p>
      <w:pPr>
        <w:spacing w:before="61"/>
        <w:ind w:left="183" w:right="0" w:firstLine="0"/>
        <w:jc w:val="left"/>
        <w:rPr>
          <w:sz w:val="14"/>
        </w:rPr>
      </w:pPr>
      <w:r>
        <w:rPr>
          <w:color w:val="231F20"/>
          <w:sz w:val="14"/>
        </w:rPr>
        <w:t>68</w:t>
      </w:r>
    </w:p>
    <w:p>
      <w:pPr>
        <w:spacing w:after="0"/>
        <w:jc w:val="left"/>
        <w:rPr>
          <w:sz w:val="14"/>
        </w:rPr>
        <w:sectPr>
          <w:type w:val="continuous"/>
          <w:pgSz w:w="10660" w:h="14580"/>
          <w:pgMar w:top="900" w:bottom="0" w:left="1020" w:right="1020"/>
        </w:sectPr>
      </w:pPr>
    </w:p>
    <w:p>
      <w:pPr>
        <w:pStyle w:val="BodyText"/>
        <w:spacing w:line="119" w:lineRule="exact"/>
        <w:ind w:left="7365"/>
        <w:rPr>
          <w:sz w:val="11"/>
        </w:rPr>
      </w:pPr>
      <w:r>
        <w:rPr>
          <w:position w:val="-1"/>
          <w:sz w:val="11"/>
        </w:rPr>
        <w:drawing>
          <wp:inline distT="0" distB="0" distL="0" distR="0">
            <wp:extent cx="719018" cy="7610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18" cy="7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1"/>
        </w:rPr>
      </w: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102" w:after="49"/>
        <w:ind w:left="344" w:right="0" w:hanging="232"/>
        <w:jc w:val="left"/>
      </w:pPr>
      <w:r>
        <w:rPr>
          <w:color w:val="231F20"/>
          <w:w w:val="95"/>
        </w:rPr>
        <w:t>학술대회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15"/>
        <w:gridCol w:w="1246"/>
        <w:gridCol w:w="1246"/>
        <w:gridCol w:w="1246"/>
      </w:tblGrid>
      <w:tr>
        <w:trPr>
          <w:trHeight w:val="446" w:hRule="atLeast"/>
        </w:trPr>
        <w:tc>
          <w:tcPr>
            <w:tcW w:w="1134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5"/>
              <w:ind w:left="366"/>
              <w:rPr>
                <w:sz w:val="20"/>
              </w:rPr>
            </w:pPr>
            <w:r>
              <w:rPr>
                <w:color w:val="231F20"/>
                <w:sz w:val="20"/>
              </w:rPr>
              <w:t>일시</w:t>
            </w:r>
          </w:p>
        </w:tc>
        <w:tc>
          <w:tcPr>
            <w:tcW w:w="35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5"/>
              <w:ind w:left="1126"/>
              <w:rPr>
                <w:sz w:val="20"/>
              </w:rPr>
            </w:pPr>
            <w:r>
              <w:rPr>
                <w:color w:val="231F20"/>
                <w:sz w:val="20"/>
              </w:rPr>
              <w:t>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술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대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회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명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5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장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소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5"/>
              <w:ind w:left="391"/>
              <w:rPr>
                <w:sz w:val="20"/>
              </w:rPr>
            </w:pPr>
            <w:r>
              <w:rPr>
                <w:color w:val="231F20"/>
                <w:sz w:val="20"/>
              </w:rPr>
              <w:t>주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최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35"/>
              <w:ind w:left="390"/>
              <w:rPr>
                <w:sz w:val="20"/>
              </w:rPr>
            </w:pPr>
            <w:r>
              <w:rPr>
                <w:color w:val="231F20"/>
                <w:sz w:val="20"/>
              </w:rPr>
              <w:t>평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점</w:t>
            </w: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134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40" w:lineRule="auto" w:before="0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증빙서류로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학술대회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이수내역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확인서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사본을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제출하여야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한다.</w:t>
      </w:r>
    </w:p>
    <w:p>
      <w:pPr>
        <w:pStyle w:val="BodyText"/>
        <w:spacing w:before="1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0" w:after="57"/>
        <w:ind w:left="402" w:right="0" w:hanging="232"/>
        <w:jc w:val="left"/>
      </w:pPr>
      <w:r>
        <w:rPr>
          <w:color w:val="231F20"/>
          <w:w w:val="85"/>
        </w:rPr>
        <w:t>논</w:t>
      </w:r>
      <w:r>
        <w:rPr>
          <w:color w:val="231F20"/>
          <w:spacing w:val="1"/>
          <w:w w:val="85"/>
        </w:rPr>
        <w:t> </w:t>
      </w:r>
      <w:r>
        <w:rPr>
          <w:color w:val="231F20"/>
          <w:w w:val="85"/>
        </w:rPr>
        <w:t>문</w:t>
      </w: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15"/>
        <w:gridCol w:w="1246"/>
        <w:gridCol w:w="1246"/>
        <w:gridCol w:w="1246"/>
      </w:tblGrid>
      <w:tr>
        <w:trPr>
          <w:trHeight w:val="446" w:hRule="atLeast"/>
        </w:trPr>
        <w:tc>
          <w:tcPr>
            <w:tcW w:w="1134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333"/>
              <w:rPr>
                <w:sz w:val="20"/>
              </w:rPr>
            </w:pPr>
            <w:r>
              <w:rPr>
                <w:color w:val="231F20"/>
                <w:sz w:val="20"/>
              </w:rPr>
              <w:t>분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류</w:t>
            </w:r>
          </w:p>
        </w:tc>
        <w:tc>
          <w:tcPr>
            <w:tcW w:w="35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1440" w:right="143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제</w:t>
            </w:r>
            <w:r>
              <w:rPr>
                <w:color w:val="231F20"/>
                <w:spacing w:val="128"/>
                <w:sz w:val="20"/>
              </w:rPr>
              <w:t> </w:t>
            </w:r>
            <w:r>
              <w:rPr>
                <w:color w:val="231F20"/>
                <w:sz w:val="20"/>
              </w:rPr>
              <w:t>목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405" w:right="39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저자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7"/>
              <w:ind w:left="91"/>
              <w:rPr>
                <w:sz w:val="20"/>
              </w:rPr>
            </w:pPr>
            <w:r>
              <w:rPr>
                <w:color w:val="231F20"/>
                <w:sz w:val="20"/>
              </w:rPr>
              <w:t>발표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학술지</w:t>
            </w:r>
          </w:p>
        </w:tc>
        <w:tc>
          <w:tcPr>
            <w:tcW w:w="1246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7"/>
              <w:ind w:left="390"/>
              <w:rPr>
                <w:sz w:val="20"/>
              </w:rPr>
            </w:pPr>
            <w:r>
              <w:rPr>
                <w:color w:val="231F20"/>
                <w:sz w:val="20"/>
              </w:rPr>
              <w:t>평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점</w:t>
            </w: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1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1134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300" w:lineRule="exact" w:before="28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공저인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경우 모든 공저자를 순서대로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기입하고, 본인 이름 아래에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밑줄을 친다.</w:t>
      </w:r>
    </w:p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273" w:lineRule="exact" w:before="0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분류란에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원저,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종설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또는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증례를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구분하여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표시한다.</w:t>
      </w:r>
    </w:p>
    <w:p>
      <w:pPr>
        <w:pStyle w:val="ListParagraph"/>
        <w:numPr>
          <w:ilvl w:val="0"/>
          <w:numId w:val="2"/>
        </w:numPr>
        <w:tabs>
          <w:tab w:pos="214" w:val="left" w:leader="none"/>
        </w:tabs>
        <w:spacing w:line="300" w:lineRule="exact" w:before="0" w:after="0"/>
        <w:ind w:left="213" w:right="0" w:hanging="101"/>
        <w:jc w:val="left"/>
        <w:rPr>
          <w:sz w:val="18"/>
        </w:rPr>
      </w:pPr>
      <w:r>
        <w:rPr>
          <w:color w:val="231F20"/>
          <w:sz w:val="18"/>
        </w:rPr>
        <w:t>증빙서류로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논문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표지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사본 1부를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제출하여야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한다.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60"/>
        <w:ind w:left="0" w:right="196" w:firstLine="0"/>
        <w:jc w:val="right"/>
        <w:rPr>
          <w:sz w:val="14"/>
        </w:rPr>
      </w:pPr>
      <w:r>
        <w:rPr>
          <w:color w:val="231F20"/>
          <w:sz w:val="14"/>
        </w:rPr>
        <w:t>69</w:t>
      </w:r>
    </w:p>
    <w:sectPr>
      <w:pgSz w:w="10660" w:h="1458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algun Gothic">
    <w:altName w:val="Malgun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213" w:hanging="100"/>
      </w:pPr>
      <w:rPr>
        <w:rFonts w:hint="default" w:ascii="Malgun Gothic" w:hAnsi="Malgun Gothic" w:eastAsia="Malgun Gothic" w:cs="Malgun Gothic"/>
        <w:color w:val="231F20"/>
        <w:w w:val="100"/>
        <w:position w:val="4"/>
        <w:sz w:val="6"/>
        <w:szCs w:val="6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059" w:hanging="100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899" w:hanging="100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739" w:hanging="100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579" w:hanging="100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419" w:hanging="100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258" w:hanging="100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098" w:hanging="100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938" w:hanging="100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31"/>
        <w:jc w:val="left"/>
      </w:pPr>
      <w:rPr>
        <w:rFonts w:hint="default" w:ascii="Malgun Gothic" w:hAnsi="Malgun Gothic" w:eastAsia="Malgun Gothic" w:cs="Malgun Gothic"/>
        <w:color w:val="231F20"/>
        <w:w w:val="112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221" w:hanging="23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043" w:hanging="23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865" w:hanging="23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687" w:hanging="23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509" w:hanging="23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330" w:hanging="23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152" w:hanging="23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6974" w:hanging="231"/>
      </w:pPr>
      <w:rPr>
        <w:rFonts w:hint="default"/>
        <w:lang w:val="en-US" w:eastAsia="ko-KR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Malgun Gothic" w:hAnsi="Malgun Gothic" w:eastAsia="Malgun Gothic" w:cs="Malgun Gothic"/>
      <w:sz w:val="18"/>
      <w:szCs w:val="18"/>
      <w:lang w:val="en-US" w:eastAsia="ko-KR" w:bidi="ar-SA"/>
    </w:rPr>
  </w:style>
  <w:style w:styleId="Heading1" w:type="paragraph">
    <w:name w:val="Heading 1"/>
    <w:basedOn w:val="Normal"/>
    <w:uiPriority w:val="1"/>
    <w:qFormat/>
    <w:pPr>
      <w:ind w:left="402" w:hanging="232"/>
      <w:outlineLvl w:val="1"/>
    </w:pPr>
    <w:rPr>
      <w:rFonts w:ascii="Malgun Gothic" w:hAnsi="Malgun Gothic" w:eastAsia="Malgun Gothic" w:cs="Malgun Gothic"/>
      <w:sz w:val="20"/>
      <w:szCs w:val="2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before="129"/>
      <w:ind w:left="3492" w:right="3483"/>
      <w:jc w:val="center"/>
    </w:pPr>
    <w:rPr>
      <w:rFonts w:ascii="Malgun Gothic" w:hAnsi="Malgun Gothic" w:eastAsia="Malgun Gothic" w:cs="Malgun Gothic"/>
      <w:b/>
      <w:bCs/>
      <w:sz w:val="24"/>
      <w:szCs w:val="24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213" w:hanging="101"/>
    </w:pPr>
    <w:rPr>
      <w:rFonts w:ascii="Malgun Gothic" w:hAnsi="Malgun Gothic" w:eastAsia="Malgun Gothic" w:cs="Malgun Gothic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Malgun Gothic" w:hAnsi="Malgun Gothic" w:eastAsia="Malgun Gothic" w:cs="Malgun Gothic"/>
      <w:lang w:val="en-US" w:eastAsia="ko-KR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2022-11-03T02:34:13Z</dcterms:created>
  <dcterms:modified xsi:type="dcterms:W3CDTF">2022-11-03T02:34:13Z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2022-11-03T00:00:00Z</vt:filetime>
  </property>
</Properties>
</file>